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11D" w:rsidRDefault="00BD211D" w:rsidP="00BD211D">
      <w:pPr>
        <w:pStyle w:val="1"/>
        <w:spacing w:before="0" w:beforeAutospacing="0" w:after="0" w:afterAutospacing="0"/>
        <w:jc w:val="center"/>
        <w:rPr>
          <w:rFonts w:ascii="Arial" w:eastAsia="Times New Roman" w:hAnsi="Arial" w:cs="Arial"/>
          <w:sz w:val="44"/>
        </w:rPr>
      </w:pPr>
      <w:r>
        <w:rPr>
          <w:rFonts w:ascii="Arial" w:eastAsia="Times New Roman" w:hAnsi="Arial" w:cs="Arial"/>
          <w:sz w:val="44"/>
        </w:rPr>
        <w:t>Приказ</w:t>
      </w:r>
    </w:p>
    <w:p w:rsidR="00BD211D" w:rsidRDefault="00BD211D" w:rsidP="00BD211D">
      <w:pPr>
        <w:pStyle w:val="2"/>
        <w:spacing w:before="0" w:beforeAutospacing="0" w:after="0" w:afterAutospacing="0"/>
        <w:jc w:val="center"/>
        <w:rPr>
          <w:rFonts w:ascii="Arial" w:eastAsia="Times New Roman" w:hAnsi="Arial" w:cs="Arial"/>
          <w:sz w:val="32"/>
        </w:rPr>
      </w:pPr>
      <w:r>
        <w:rPr>
          <w:rStyle w:val="doctextviewtypehighlight"/>
          <w:rFonts w:ascii="Arial" w:eastAsia="Times New Roman" w:hAnsi="Arial" w:cs="Arial"/>
          <w:sz w:val="32"/>
        </w:rPr>
        <w:t>Об особенностях аттестации педагогических работников организаций, осуществляющих образовательную деятельность, в целях установления квалификационной категории в 2020 году</w:t>
      </w:r>
    </w:p>
    <w:p w:rsidR="00BD211D" w:rsidRDefault="00BD211D" w:rsidP="00BD211D">
      <w:pPr>
        <w:pStyle w:val="a4"/>
        <w:jc w:val="center"/>
        <w:rPr>
          <w:rFonts w:ascii="Arial" w:hAnsi="Arial" w:cs="Arial"/>
        </w:rPr>
      </w:pPr>
      <w:r>
        <w:rPr>
          <w:rStyle w:val="a5"/>
          <w:rFonts w:ascii="Arial" w:hAnsi="Arial" w:cs="Arial"/>
        </w:rPr>
        <w:t>МИНИСТЕРСТВО ПРОСВЕЩЕНИЯ РФ</w:t>
      </w:r>
    </w:p>
    <w:p w:rsidR="00BD211D" w:rsidRDefault="00BD211D" w:rsidP="00BD211D">
      <w:pPr>
        <w:pStyle w:val="a4"/>
        <w:jc w:val="center"/>
        <w:rPr>
          <w:rFonts w:ascii="Arial" w:hAnsi="Arial" w:cs="Arial"/>
        </w:rPr>
      </w:pPr>
      <w:r>
        <w:rPr>
          <w:rStyle w:val="a5"/>
          <w:rFonts w:ascii="Arial" w:hAnsi="Arial" w:cs="Arial"/>
        </w:rPr>
        <w:t>ПРИКАЗ</w:t>
      </w:r>
    </w:p>
    <w:p w:rsidR="00BD211D" w:rsidRDefault="00BD211D" w:rsidP="00BD211D">
      <w:pPr>
        <w:pStyle w:val="a4"/>
        <w:jc w:val="center"/>
        <w:rPr>
          <w:rFonts w:ascii="Arial" w:hAnsi="Arial" w:cs="Arial"/>
        </w:rPr>
      </w:pPr>
      <w:r>
        <w:rPr>
          <w:rStyle w:val="a5"/>
          <w:rFonts w:ascii="Arial" w:hAnsi="Arial" w:cs="Arial"/>
        </w:rPr>
        <w:t>от 28 апреля 2020 года № 193</w:t>
      </w:r>
    </w:p>
    <w:p w:rsidR="00BD211D" w:rsidRDefault="00BD211D" w:rsidP="00BD211D">
      <w:pPr>
        <w:pStyle w:val="a4"/>
        <w:jc w:val="center"/>
      </w:pPr>
      <w:r>
        <w:rPr>
          <w:rStyle w:val="a5"/>
          <w:rFonts w:ascii="Arial" w:hAnsi="Arial" w:cs="Arial"/>
        </w:rPr>
        <w:t>Об особенностях аттестации педагогических работников организаций, осуществляющих образовательную деятельность, в целях установления квалификационной категории в 2020 году</w:t>
      </w:r>
      <w:r>
        <w:rPr>
          <w:rFonts w:ascii="Arial" w:hAnsi="Arial" w:cs="Arial"/>
          <w:b/>
          <w:bCs/>
        </w:rPr>
        <w:br/>
      </w:r>
    </w:p>
    <w:p w:rsidR="00BD211D" w:rsidRDefault="00BD211D" w:rsidP="00BD211D">
      <w:pPr>
        <w:pStyle w:val="a4"/>
      </w:pPr>
      <w:r>
        <w:rPr>
          <w:rFonts w:ascii="Arial" w:hAnsi="Arial" w:cs="Arial"/>
        </w:rPr>
        <w:t xml:space="preserve">В связи с угрозой распространения новой </w:t>
      </w:r>
      <w:proofErr w:type="spellStart"/>
      <w:r>
        <w:rPr>
          <w:rFonts w:ascii="Arial" w:hAnsi="Arial" w:cs="Arial"/>
        </w:rPr>
        <w:t>коронавирусной</w:t>
      </w:r>
      <w:proofErr w:type="spellEnd"/>
      <w:r>
        <w:rPr>
          <w:rFonts w:ascii="Arial" w:hAnsi="Arial" w:cs="Arial"/>
        </w:rPr>
        <w:t xml:space="preserve"> инфекции (СОУШ-19) на территории Российской Федерации, а также в соответствии с </w:t>
      </w:r>
      <w:hyperlink r:id="rId5" w:anchor="/document/99/902389617/ZAP1VUO3EH/" w:tooltip="4. Порядок проведения аттестации педагогических работников устанавливается федеральным органом исполнительной власти, осуществляющим функции по выработке государственной политики..." w:history="1">
        <w:r>
          <w:rPr>
            <w:rStyle w:val="a3"/>
            <w:rFonts w:ascii="Arial" w:hAnsi="Arial" w:cs="Arial"/>
          </w:rPr>
          <w:t>частью 4</w:t>
        </w:r>
      </w:hyperlink>
      <w:r>
        <w:rPr>
          <w:rFonts w:ascii="Arial" w:hAnsi="Arial" w:cs="Arial"/>
        </w:rPr>
        <w:t xml:space="preserve"> статьи 49 Федерального закона от 29 декабря 2012 г. № 273-ФЗ «Об образовании в Российской Федерации» (Собрание законодательства Российской Федерации, 2012, № 53, ст. 7598; </w:t>
      </w:r>
      <w:proofErr w:type="gramStart"/>
      <w:r>
        <w:rPr>
          <w:rFonts w:ascii="Arial" w:hAnsi="Arial" w:cs="Arial"/>
        </w:rPr>
        <w:t xml:space="preserve">2019, № 30, ст. 4134), </w:t>
      </w:r>
      <w:hyperlink r:id="rId6" w:anchor="/document/99/550817534/" w:history="1">
        <w:r>
          <w:rPr>
            <w:rStyle w:val="a3"/>
            <w:rFonts w:ascii="Arial" w:hAnsi="Arial" w:cs="Arial"/>
          </w:rPr>
          <w:t>подпунктом 4.2.19</w:t>
        </w:r>
      </w:hyperlink>
      <w:r>
        <w:rPr>
          <w:rFonts w:ascii="Arial" w:hAnsi="Arial" w:cs="Arial"/>
        </w:rPr>
        <w:t xml:space="preserve"> Положения о Министерстве просвещения Российской Федерации, утвержденного </w:t>
      </w:r>
      <w:hyperlink r:id="rId7" w:anchor="/document/99/550817534/" w:history="1">
        <w:r>
          <w:rPr>
            <w:rStyle w:val="a3"/>
            <w:rFonts w:ascii="Arial" w:hAnsi="Arial" w:cs="Arial"/>
          </w:rPr>
          <w:t>постановлением Правительства Российской Федерации от 28 июля 2018 г. № 884</w:t>
        </w:r>
      </w:hyperlink>
      <w:r>
        <w:rPr>
          <w:rFonts w:ascii="Arial" w:hAnsi="Arial" w:cs="Arial"/>
        </w:rPr>
        <w:t xml:space="preserve"> (Собрание законодательства Российской Федерации, 2018, № 32, ст. 5343; 2020, №11, ст. 1547), по согласованию с Министерством труда и социальной защиты Российской Федерации приказываю:</w:t>
      </w:r>
      <w:proofErr w:type="gramEnd"/>
    </w:p>
    <w:p w:rsidR="00BD211D" w:rsidRDefault="00BD211D" w:rsidP="00BD211D">
      <w:pPr>
        <w:pStyle w:val="a4"/>
      </w:pPr>
      <w:r>
        <w:rPr>
          <w:rFonts w:ascii="Arial" w:hAnsi="Arial" w:cs="Arial"/>
        </w:rPr>
        <w:t xml:space="preserve">1. </w:t>
      </w:r>
      <w:proofErr w:type="gramStart"/>
      <w:r>
        <w:rPr>
          <w:rFonts w:ascii="Arial" w:hAnsi="Arial" w:cs="Arial"/>
        </w:rPr>
        <w:t xml:space="preserve">Установить, что в отношении указанных в пункте 2 настоящего приказа квалификационных категорий педагогических работников организаций, осуществляющих образовательную деятельность, </w:t>
      </w:r>
      <w:hyperlink r:id="rId8" w:anchor="/document/99/499089779/XA00MB42NC/" w:history="1">
        <w:r>
          <w:rPr>
            <w:rStyle w:val="a3"/>
            <w:rFonts w:ascii="Arial" w:hAnsi="Arial" w:cs="Arial"/>
          </w:rPr>
          <w:t>пункт 24</w:t>
        </w:r>
      </w:hyperlink>
      <w:r>
        <w:rPr>
          <w:rFonts w:ascii="Arial" w:hAnsi="Arial" w:cs="Arial"/>
        </w:rPr>
        <w:t xml:space="preserve"> Порядка проведения аттестации педагогических работников организаций, осуществляющих образовательную деятельность, утвержденного </w:t>
      </w:r>
      <w:hyperlink r:id="rId9" w:anchor="/document/99/499089779/" w:history="1">
        <w:r>
          <w:rPr>
            <w:rStyle w:val="a3"/>
            <w:rFonts w:ascii="Arial" w:hAnsi="Arial" w:cs="Arial"/>
          </w:rPr>
          <w:t>приказом Министерства образования и науки Российской Федерации от 7 апреля 2014 г. № 276</w:t>
        </w:r>
      </w:hyperlink>
      <w:r>
        <w:rPr>
          <w:rFonts w:ascii="Arial" w:hAnsi="Arial" w:cs="Arial"/>
        </w:rPr>
        <w:t xml:space="preserve"> (зарегистрирован Министерством юстиции Российской Федерации 23 мая 2014 г., регистрационный № 32408), в части запрета на продление срока</w:t>
      </w:r>
      <w:proofErr w:type="gramEnd"/>
      <w:r>
        <w:rPr>
          <w:rFonts w:ascii="Arial" w:hAnsi="Arial" w:cs="Arial"/>
        </w:rPr>
        <w:t xml:space="preserve"> действия квалификационной категории не применяется.</w:t>
      </w:r>
    </w:p>
    <w:p w:rsidR="00BD211D" w:rsidRDefault="00BD211D" w:rsidP="00BD211D">
      <w:pPr>
        <w:pStyle w:val="a4"/>
      </w:pPr>
      <w:r>
        <w:rPr>
          <w:rFonts w:ascii="Arial" w:hAnsi="Arial" w:cs="Arial"/>
        </w:rPr>
        <w:t xml:space="preserve">2. Продлить действие квалификационных категорий педагогических работников организаций, осуществляющих образовательную деятельность, </w:t>
      </w:r>
      <w:proofErr w:type="gramStart"/>
      <w:r>
        <w:rPr>
          <w:rFonts w:ascii="Arial" w:hAnsi="Arial" w:cs="Arial"/>
        </w:rPr>
        <w:t>сроки</w:t>
      </w:r>
      <w:proofErr w:type="gramEnd"/>
      <w:r>
        <w:rPr>
          <w:rFonts w:ascii="Arial" w:hAnsi="Arial" w:cs="Arial"/>
        </w:rPr>
        <w:t xml:space="preserve"> действия которых заканчиваются в период с 1 апреля по 1 сентября 2020 г., до 31 декабря 2020 года.</w:t>
      </w:r>
    </w:p>
    <w:p w:rsidR="00BD211D" w:rsidRDefault="00BD211D" w:rsidP="00BD211D">
      <w:pPr>
        <w:pStyle w:val="a4"/>
        <w:jc w:val="right"/>
        <w:rPr>
          <w:rFonts w:ascii="Arial" w:hAnsi="Arial" w:cs="Arial"/>
        </w:rPr>
      </w:pPr>
      <w:r>
        <w:rPr>
          <w:rFonts w:ascii="Arial" w:hAnsi="Arial" w:cs="Arial"/>
        </w:rPr>
        <w:t>Министр</w:t>
      </w:r>
      <w:r>
        <w:rPr>
          <w:rFonts w:ascii="Arial" w:hAnsi="Arial" w:cs="Arial"/>
        </w:rPr>
        <w:br/>
        <w:t>С.С. Кравцов</w:t>
      </w:r>
      <w:r>
        <w:rPr>
          <w:rFonts w:ascii="Arial" w:hAnsi="Arial" w:cs="Arial"/>
        </w:rPr>
        <w:br/>
      </w:r>
    </w:p>
    <w:p w:rsidR="00BD211D" w:rsidRDefault="00BD211D" w:rsidP="00BD211D">
      <w:pPr>
        <w:pStyle w:val="a4"/>
        <w:jc w:val="left"/>
        <w:rPr>
          <w:rFonts w:ascii="Arial" w:hAnsi="Arial" w:cs="Arial"/>
        </w:rPr>
      </w:pPr>
      <w:r>
        <w:rPr>
          <w:rFonts w:ascii="Arial" w:hAnsi="Arial" w:cs="Arial"/>
        </w:rPr>
        <w:t>Зарегистрировано</w:t>
      </w:r>
      <w:r>
        <w:rPr>
          <w:rFonts w:ascii="Arial" w:hAnsi="Arial" w:cs="Arial"/>
        </w:rPr>
        <w:br/>
        <w:t>в Министерстве юстиции</w:t>
      </w:r>
      <w:r>
        <w:rPr>
          <w:rFonts w:ascii="Arial" w:hAnsi="Arial" w:cs="Arial"/>
        </w:rPr>
        <w:br/>
        <w:t>Российской Федерации</w:t>
      </w:r>
      <w:r>
        <w:rPr>
          <w:rFonts w:ascii="Arial" w:hAnsi="Arial" w:cs="Arial"/>
        </w:rPr>
        <w:br/>
        <w:t>13 мая 2020 года</w:t>
      </w:r>
      <w:r>
        <w:rPr>
          <w:rFonts w:ascii="Arial" w:hAnsi="Arial" w:cs="Arial"/>
        </w:rPr>
        <w:br/>
      </w:r>
      <w:proofErr w:type="gramStart"/>
      <w:r>
        <w:rPr>
          <w:rFonts w:ascii="Arial" w:hAnsi="Arial" w:cs="Arial"/>
        </w:rPr>
        <w:t>регистрационный</w:t>
      </w:r>
      <w:proofErr w:type="gramEnd"/>
      <w:r>
        <w:rPr>
          <w:rFonts w:ascii="Arial" w:hAnsi="Arial" w:cs="Arial"/>
        </w:rPr>
        <w:t xml:space="preserve"> № 58340</w:t>
      </w:r>
      <w:bookmarkStart w:id="0" w:name="_GoBack"/>
      <w:bookmarkEnd w:id="0"/>
    </w:p>
    <w:sectPr w:rsidR="00BD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ECE"/>
    <w:rsid w:val="000D418E"/>
    <w:rsid w:val="00B04ECE"/>
    <w:rsid w:val="00BD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211D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BD211D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211D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D211D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D211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D211D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octextviewtypehighlight">
    <w:name w:val="doctextviewtypehighlight"/>
    <w:basedOn w:val="a0"/>
    <w:rsid w:val="00BD211D"/>
  </w:style>
  <w:style w:type="character" w:styleId="a5">
    <w:name w:val="Strong"/>
    <w:basedOn w:val="a0"/>
    <w:uiPriority w:val="22"/>
    <w:qFormat/>
    <w:rsid w:val="00BD21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211D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BD211D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211D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D211D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D211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D211D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octextviewtypehighlight">
    <w:name w:val="doctextviewtypehighlight"/>
    <w:basedOn w:val="a0"/>
    <w:rsid w:val="00BD211D"/>
  </w:style>
  <w:style w:type="character" w:styleId="a5">
    <w:name w:val="Strong"/>
    <w:basedOn w:val="a0"/>
    <w:uiPriority w:val="22"/>
    <w:qFormat/>
    <w:rsid w:val="00BD21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3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p.1obraz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2020-05-19T09:14:00Z</dcterms:created>
  <dcterms:modified xsi:type="dcterms:W3CDTF">2020-05-19T09:15:00Z</dcterms:modified>
</cp:coreProperties>
</file>